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276D" w14:textId="77777777" w:rsidR="00F9595B" w:rsidRDefault="001D6208">
      <w:pPr>
        <w:pStyle w:val="10"/>
        <w:keepNext/>
        <w:keepLines/>
        <w:shd w:val="clear" w:color="auto" w:fill="auto"/>
        <w:spacing w:after="50" w:line="240" w:lineRule="exact"/>
        <w:ind w:right="40"/>
      </w:pPr>
      <w:bookmarkStart w:id="0" w:name="bookmark0"/>
      <w:r>
        <w:rPr>
          <w:rStyle w:val="11"/>
          <w:b/>
          <w:bCs/>
        </w:rPr>
        <w:t>Внимание!!!</w:t>
      </w:r>
      <w:bookmarkEnd w:id="0"/>
    </w:p>
    <w:p w14:paraId="7BF36107" w14:textId="77777777" w:rsidR="00F9595B" w:rsidRDefault="001D6208">
      <w:pPr>
        <w:pStyle w:val="20"/>
        <w:keepNext/>
        <w:keepLines/>
        <w:shd w:val="clear" w:color="auto" w:fill="auto"/>
        <w:spacing w:before="0" w:after="43" w:line="210" w:lineRule="exact"/>
        <w:ind w:right="40"/>
      </w:pPr>
      <w:bookmarkStart w:id="1" w:name="bookmark1"/>
      <w:r>
        <w:rPr>
          <w:rStyle w:val="21"/>
          <w:b/>
          <w:bCs/>
        </w:rPr>
        <w:t>Уважаемые граждане!!!</w:t>
      </w:r>
      <w:bookmarkEnd w:id="1"/>
    </w:p>
    <w:p w14:paraId="42DE40FB" w14:textId="461619F4" w:rsidR="00F9595B" w:rsidRDefault="001D6208">
      <w:pPr>
        <w:pStyle w:val="23"/>
        <w:shd w:val="clear" w:color="auto" w:fill="auto"/>
        <w:spacing w:before="0"/>
      </w:pPr>
      <w:r>
        <w:t xml:space="preserve">На основании: постановления Главного государственного санитарного врача Российской Федерации от 09.11.2021г. </w:t>
      </w:r>
      <w:r w:rsidR="0075699B">
        <w:rPr>
          <w:lang w:eastAsia="en-US" w:bidi="en-US"/>
        </w:rPr>
        <w:t>№</w:t>
      </w:r>
      <w:r>
        <w:t xml:space="preserve">29 «О внесении изменений в постановление </w:t>
      </w:r>
      <w:r w:rsidR="0075699B">
        <w:rPr>
          <w:lang w:eastAsia="en-US" w:bidi="en-US"/>
        </w:rPr>
        <w:t>№</w:t>
      </w:r>
      <w:r>
        <w:t>15 от 22.05.2020г. «Об</w:t>
      </w:r>
      <w:r w:rsidR="0075699B">
        <w:t xml:space="preserve"> </w:t>
      </w:r>
      <w:r>
        <w:t xml:space="preserve">утверждении санитарно-эпидемиологических правил СПЗ.1.3597-20 «Профилактика новой коронавирусной инфекции </w:t>
      </w:r>
      <w:r w:rsidRPr="0075699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75699B">
        <w:rPr>
          <w:lang w:eastAsia="en-US" w:bidi="en-US"/>
        </w:rPr>
        <w:t>-19)»</w:t>
      </w:r>
    </w:p>
    <w:p w14:paraId="636FA556" w14:textId="77777777" w:rsidR="00F9595B" w:rsidRDefault="001D6208">
      <w:pPr>
        <w:pStyle w:val="23"/>
        <w:shd w:val="clear" w:color="auto" w:fill="auto"/>
        <w:spacing w:before="0" w:after="94"/>
      </w:pPr>
      <w:r>
        <w:t>(действует до 01.01.2024года).</w:t>
      </w:r>
    </w:p>
    <w:p w14:paraId="4D26D15F" w14:textId="77777777" w:rsidR="00F9595B" w:rsidRDefault="001D6208">
      <w:pPr>
        <w:pStyle w:val="30"/>
        <w:shd w:val="clear" w:color="auto" w:fill="auto"/>
        <w:spacing w:before="0" w:after="125"/>
      </w:pPr>
      <w:r>
        <w:t>Необходимо во время пребывания в лечебно-профилактическом учреждении (медицинском цен</w:t>
      </w:r>
      <w:r>
        <w:t>тре):</w:t>
      </w:r>
    </w:p>
    <w:p w14:paraId="653B1063" w14:textId="77777777" w:rsidR="00F9595B" w:rsidRDefault="001D6208">
      <w:pPr>
        <w:pStyle w:val="40"/>
        <w:shd w:val="clear" w:color="auto" w:fill="auto"/>
        <w:spacing w:before="0"/>
      </w:pPr>
      <w:r>
        <w:t>-использовать маски для защиты органов дыхания</w:t>
      </w:r>
    </w:p>
    <w:p w14:paraId="25F08EDE" w14:textId="77777777" w:rsidR="00F9595B" w:rsidRDefault="001D6208">
      <w:pPr>
        <w:pStyle w:val="50"/>
        <w:shd w:val="clear" w:color="auto" w:fill="auto"/>
      </w:pPr>
      <w:r>
        <w:t>-применять индивидуальные антисептические средства</w:t>
      </w:r>
    </w:p>
    <w:p w14:paraId="18A59984" w14:textId="77777777" w:rsidR="00F9595B" w:rsidRDefault="001D6208">
      <w:pPr>
        <w:pStyle w:val="50"/>
        <w:shd w:val="clear" w:color="auto" w:fill="auto"/>
        <w:spacing w:after="165" w:line="216" w:lineRule="exact"/>
      </w:pPr>
      <w:r>
        <w:t>-соблюдать социальную дистанцию от 1,5 до 2 метров в зонах ожидания</w:t>
      </w:r>
    </w:p>
    <w:p w14:paraId="23FF1FA4" w14:textId="58EE8D57" w:rsidR="00F9595B" w:rsidRPr="0075699B" w:rsidRDefault="00F9595B" w:rsidP="0075699B">
      <w:pPr>
        <w:pStyle w:val="60"/>
        <w:shd w:val="clear" w:color="auto" w:fill="auto"/>
        <w:spacing w:before="0" w:after="66" w:line="160" w:lineRule="exact"/>
        <w:rPr>
          <w:lang w:val="ru-RU"/>
        </w:rPr>
      </w:pPr>
    </w:p>
    <w:p w14:paraId="0D6DA362" w14:textId="77777777" w:rsidR="00F9595B" w:rsidRDefault="001D6208">
      <w:pPr>
        <w:pStyle w:val="70"/>
        <w:shd w:val="clear" w:color="auto" w:fill="auto"/>
        <w:spacing w:before="0"/>
      </w:pPr>
      <w:r>
        <w:t>Рассчитываем на Ваше благоразумие и понимание данной общей жизненной ситуации.</w:t>
      </w:r>
    </w:p>
    <w:sectPr w:rsidR="00F9595B">
      <w:pgSz w:w="4836" w:h="6376"/>
      <w:pgMar w:top="566" w:right="447" w:bottom="476" w:left="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2D48" w14:textId="77777777" w:rsidR="001D6208" w:rsidRDefault="001D6208">
      <w:r>
        <w:separator/>
      </w:r>
    </w:p>
  </w:endnote>
  <w:endnote w:type="continuationSeparator" w:id="0">
    <w:p w14:paraId="2ECE8D22" w14:textId="77777777" w:rsidR="001D6208" w:rsidRDefault="001D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4786" w14:textId="77777777" w:rsidR="001D6208" w:rsidRDefault="001D6208"/>
  </w:footnote>
  <w:footnote w:type="continuationSeparator" w:id="0">
    <w:p w14:paraId="50B66D2C" w14:textId="77777777" w:rsidR="001D6208" w:rsidRDefault="001D62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5B"/>
    <w:rsid w:val="001D6208"/>
    <w:rsid w:val="0075699B"/>
    <w:rsid w:val="00F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D51F"/>
  <w15:docId w15:val="{45225AB1-32E8-4518-918F-9B36EAAB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185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1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1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29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 E X E Y K U L I K O V</dc:creator>
  <cp:lastModifiedBy>A L E X E Y K U L I K O V</cp:lastModifiedBy>
  <cp:revision>1</cp:revision>
  <dcterms:created xsi:type="dcterms:W3CDTF">2022-01-11T14:54:00Z</dcterms:created>
  <dcterms:modified xsi:type="dcterms:W3CDTF">2022-01-11T14:57:00Z</dcterms:modified>
</cp:coreProperties>
</file>